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D3" w:rsidRPr="009748DC" w:rsidRDefault="00776CD3" w:rsidP="00692D1E">
      <w:pPr>
        <w:spacing w:after="100" w:afterAutospacing="1" w:line="240" w:lineRule="auto"/>
        <w:jc w:val="center"/>
        <w:rPr>
          <w:b/>
          <w:i/>
          <w:sz w:val="20"/>
          <w:szCs w:val="20"/>
        </w:rPr>
      </w:pPr>
      <w:r w:rsidRPr="009748DC">
        <w:rPr>
          <w:b/>
          <w:i/>
          <w:sz w:val="20"/>
          <w:szCs w:val="20"/>
        </w:rPr>
        <w:t>OBRAZAC ZA OCJENU PRIJAVA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549"/>
        <w:gridCol w:w="3060"/>
      </w:tblGrid>
      <w:tr w:rsidR="00776CD3" w:rsidRPr="009748DC" w:rsidTr="00FC11CD">
        <w:tc>
          <w:tcPr>
            <w:tcW w:w="9288" w:type="dxa"/>
            <w:gridSpan w:val="3"/>
          </w:tcPr>
          <w:p w:rsidR="00776CD3" w:rsidRPr="009748DC" w:rsidRDefault="00776CD3" w:rsidP="00FC11C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PRIJAVITELJ PROGRAMA – KORISNIK SREDSTAVA:</w:t>
            </w: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76CD3" w:rsidRPr="009748DC" w:rsidRDefault="00776CD3" w:rsidP="00FC11C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9288" w:type="dxa"/>
            <w:gridSpan w:val="3"/>
            <w:shd w:val="clear" w:color="auto" w:fill="D9D9D9"/>
          </w:tcPr>
          <w:p w:rsidR="00776CD3" w:rsidRPr="009748DC" w:rsidRDefault="00776CD3" w:rsidP="00FD564C">
            <w:pPr>
              <w:spacing w:after="0" w:line="240" w:lineRule="auto"/>
              <w:ind w:right="3591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NAZIV PROGRAMA:</w:t>
            </w: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  <w:p w:rsidR="00776CD3" w:rsidRPr="009748DC" w:rsidRDefault="00776CD3" w:rsidP="00FD564C">
            <w:pPr>
              <w:spacing w:after="0" w:line="240" w:lineRule="auto"/>
              <w:ind w:right="3591"/>
              <w:rPr>
                <w:i/>
                <w:sz w:val="20"/>
                <w:szCs w:val="20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D9D9D9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KRITERIJ</w:t>
            </w:r>
          </w:p>
          <w:p w:rsidR="00776CD3" w:rsidRPr="009748DC" w:rsidRDefault="00776CD3" w:rsidP="00EE76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748DC">
              <w:rPr>
                <w:rFonts w:eastAsia="TimesNewRoman"/>
                <w:i/>
                <w:color w:val="000000"/>
                <w:sz w:val="20"/>
                <w:szCs w:val="20"/>
              </w:rPr>
              <w:t xml:space="preserve">(članak 12. Pravilnika </w:t>
            </w:r>
            <w:r w:rsidRPr="009748DC">
              <w:rPr>
                <w:i/>
                <w:sz w:val="20"/>
                <w:szCs w:val="20"/>
              </w:rPr>
              <w:t>o financiranju javnih potreba Općine Baška)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748DC">
              <w:rPr>
                <w:b/>
                <w:i/>
                <w:sz w:val="20"/>
                <w:szCs w:val="20"/>
              </w:rPr>
              <w:t>Broj bodova</w:t>
            </w: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549" w:type="dxa"/>
            <w:vAlign w:val="center"/>
          </w:tcPr>
          <w:p w:rsidR="00776CD3" w:rsidRPr="002077AC" w:rsidRDefault="00776CD3" w:rsidP="002077AC">
            <w:pPr>
              <w:rPr>
                <w:b/>
                <w:sz w:val="18"/>
                <w:szCs w:val="18"/>
              </w:rPr>
            </w:pPr>
            <w:r w:rsidRPr="002077AC">
              <w:rPr>
                <w:b/>
                <w:sz w:val="18"/>
                <w:szCs w:val="18"/>
              </w:rPr>
              <w:t>Sjedište udruge:</w:t>
            </w:r>
          </w:p>
          <w:p w:rsidR="00776CD3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izvan područja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 xml:space="preserve">  0 bodova</w:t>
            </w:r>
          </w:p>
          <w:p w:rsidR="00776CD3" w:rsidRPr="009748DC" w:rsidRDefault="00776CD3" w:rsidP="002077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2077AC">
              <w:rPr>
                <w:sz w:val="18"/>
                <w:szCs w:val="18"/>
              </w:rPr>
              <w:t>na području Općine Baška</w:t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</w:r>
            <w:r w:rsidRPr="002077AC">
              <w:rPr>
                <w:sz w:val="18"/>
                <w:szCs w:val="18"/>
              </w:rPr>
              <w:tab/>
              <w:t>40 bodova</w:t>
            </w:r>
          </w:p>
        </w:tc>
        <w:tc>
          <w:tcPr>
            <w:tcW w:w="3060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2077A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Vrijeme djelovanja udruge: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godine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 bodova</w:t>
            </w:r>
          </w:p>
          <w:p w:rsidR="00776CD3" w:rsidRPr="002077AC" w:rsidRDefault="00776CD3" w:rsidP="00207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i više godina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Masovnost članova udruge: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</w:t>
            </w:r>
            <w:r>
              <w:rPr>
                <w:sz w:val="18"/>
                <w:szCs w:val="18"/>
              </w:rPr>
              <w:t xml:space="preserve">  </w:t>
            </w:r>
            <w:r w:rsidRPr="009748DC">
              <w:rPr>
                <w:sz w:val="18"/>
                <w:szCs w:val="18"/>
              </w:rPr>
              <w:t xml:space="preserve">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16 - 20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2077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Pr="009748DC">
              <w:rPr>
                <w:b/>
                <w:i/>
                <w:sz w:val="24"/>
                <w:szCs w:val="24"/>
              </w:rPr>
              <w:t xml:space="preserve">. 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Članovi udruge s prebivalištem na području Općine Baška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11 - 15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16 </w:t>
            </w:r>
            <w:r>
              <w:rPr>
                <w:sz w:val="18"/>
                <w:szCs w:val="18"/>
              </w:rPr>
              <w:t xml:space="preserve">i više </w:t>
            </w:r>
            <w:r w:rsidRPr="009748DC">
              <w:rPr>
                <w:sz w:val="18"/>
                <w:szCs w:val="18"/>
              </w:rPr>
              <w:t>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FD564C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Uključivanje djece i mladih do 15 godina starosti 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1 -</w:t>
            </w:r>
            <w:r w:rsidRPr="009748D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         5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>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od </w:t>
            </w:r>
            <w:r>
              <w:rPr>
                <w:sz w:val="18"/>
                <w:szCs w:val="18"/>
              </w:rPr>
              <w:t>1</w:t>
            </w:r>
            <w:r w:rsidRPr="009748D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i više članova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Djeca i mladi do 15 godina starosti, članovi udruge s prebivalištem na području Općine 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1 - 5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5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od 6 - 10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>10 bodova</w:t>
            </w:r>
          </w:p>
          <w:p w:rsidR="00776CD3" w:rsidRPr="009748DC" w:rsidRDefault="00776CD3" w:rsidP="00FF66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i više</w:t>
            </w:r>
            <w:r w:rsidRPr="009748DC">
              <w:rPr>
                <w:sz w:val="18"/>
                <w:szCs w:val="18"/>
              </w:rPr>
              <w:t xml:space="preserve"> članova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147F90" w:rsidRDefault="00776CD3" w:rsidP="008F15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9748DC">
              <w:rPr>
                <w:b/>
                <w:i/>
                <w:sz w:val="18"/>
                <w:szCs w:val="18"/>
              </w:rPr>
              <w:t xml:space="preserve"> (ako nema </w:t>
            </w:r>
            <w:r w:rsidR="008F15E7">
              <w:rPr>
                <w:b/>
                <w:i/>
                <w:sz w:val="18"/>
                <w:szCs w:val="18"/>
              </w:rPr>
              <w:t>-</w:t>
            </w:r>
            <w:r w:rsidRPr="009748DC">
              <w:rPr>
                <w:b/>
                <w:i/>
                <w:sz w:val="18"/>
                <w:szCs w:val="18"/>
              </w:rPr>
              <w:t xml:space="preserve"> 0 bodova)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FD564C">
        <w:tblPrEx>
          <w:tblLook w:val="00A0" w:firstRow="1" w:lastRow="0" w:firstColumn="1" w:lastColumn="0" w:noHBand="0" w:noVBand="0"/>
        </w:tblPrEx>
        <w:tc>
          <w:tcPr>
            <w:tcW w:w="679" w:type="dxa"/>
          </w:tcPr>
          <w:p w:rsidR="00776CD3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2077A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Pr="009748D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549" w:type="dxa"/>
          </w:tcPr>
          <w:p w:rsidR="00776CD3" w:rsidRPr="009748DC" w:rsidRDefault="00776CD3" w:rsidP="00692D1E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>Iznos ukupno naplaćene godišnje članarine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do 5.000,00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748DC">
              <w:rPr>
                <w:sz w:val="18"/>
                <w:szCs w:val="18"/>
              </w:rPr>
              <w:t>5 bodova</w:t>
            </w:r>
          </w:p>
          <w:p w:rsidR="00776CD3" w:rsidRPr="009748DC" w:rsidRDefault="00776CD3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 xml:space="preserve">od 5.001,00 </w:t>
            </w:r>
            <w:r w:rsidR="008F15E7">
              <w:rPr>
                <w:sz w:val="18"/>
                <w:szCs w:val="18"/>
              </w:rPr>
              <w:t>-</w:t>
            </w:r>
            <w:r w:rsidRPr="009748DC">
              <w:rPr>
                <w:sz w:val="18"/>
                <w:szCs w:val="18"/>
              </w:rPr>
              <w:t xml:space="preserve"> 10.000,00 kn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  <w:t xml:space="preserve">         </w:t>
            </w:r>
            <w:r>
              <w:rPr>
                <w:sz w:val="18"/>
                <w:szCs w:val="18"/>
              </w:rPr>
              <w:t xml:space="preserve">        10 </w:t>
            </w:r>
            <w:r w:rsidRPr="009748DC">
              <w:rPr>
                <w:sz w:val="18"/>
                <w:szCs w:val="18"/>
              </w:rPr>
              <w:t>bodova</w:t>
            </w:r>
          </w:p>
          <w:p w:rsidR="00776CD3" w:rsidRPr="009748DC" w:rsidRDefault="00776CD3" w:rsidP="002077A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preko </w:t>
            </w:r>
            <w:r w:rsidRPr="009748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0.000</w:t>
            </w:r>
            <w:r w:rsidRPr="009748DC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kn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</w:tc>
        <w:tc>
          <w:tcPr>
            <w:tcW w:w="3060" w:type="dxa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vAlign w:val="center"/>
          </w:tcPr>
          <w:p w:rsidR="00776CD3" w:rsidRPr="009748DC" w:rsidRDefault="00776CD3" w:rsidP="00147F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49" w:type="dxa"/>
            <w:vAlign w:val="center"/>
          </w:tcPr>
          <w:p w:rsidR="00776CD3" w:rsidRPr="009748DC" w:rsidRDefault="00776CD3" w:rsidP="00FF66F5">
            <w:pPr>
              <w:rPr>
                <w:b/>
                <w:sz w:val="18"/>
                <w:szCs w:val="18"/>
              </w:rPr>
            </w:pPr>
            <w:r w:rsidRPr="009748DC">
              <w:rPr>
                <w:b/>
                <w:sz w:val="18"/>
                <w:szCs w:val="18"/>
              </w:rPr>
              <w:t xml:space="preserve">Značaj projekta </w:t>
            </w:r>
            <w:r w:rsidR="008F15E7">
              <w:rPr>
                <w:b/>
                <w:sz w:val="18"/>
                <w:szCs w:val="18"/>
              </w:rPr>
              <w:t xml:space="preserve">- </w:t>
            </w:r>
            <w:r w:rsidRPr="009748DC">
              <w:rPr>
                <w:b/>
                <w:sz w:val="18"/>
                <w:szCs w:val="18"/>
              </w:rPr>
              <w:t>programa - manifestacije za Općinu Baška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malo značenje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1</w:t>
            </w:r>
            <w:r w:rsidRPr="009748DC">
              <w:rPr>
                <w:sz w:val="18"/>
                <w:szCs w:val="18"/>
              </w:rPr>
              <w:t>0 bodova</w:t>
            </w:r>
          </w:p>
          <w:p w:rsidR="00776CD3" w:rsidRPr="009748DC" w:rsidRDefault="00776CD3" w:rsidP="00FF66F5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20</w:t>
            </w:r>
            <w:r w:rsidRPr="009748DC">
              <w:rPr>
                <w:sz w:val="18"/>
                <w:szCs w:val="18"/>
              </w:rPr>
              <w:t xml:space="preserve"> bodova</w:t>
            </w:r>
          </w:p>
          <w:p w:rsidR="00776CD3" w:rsidRPr="009748DC" w:rsidRDefault="00776CD3" w:rsidP="00147F9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9748DC">
              <w:rPr>
                <w:sz w:val="18"/>
                <w:szCs w:val="18"/>
              </w:rPr>
              <w:t>iznimno značajno</w:t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 w:rsidRPr="009748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4</w:t>
            </w:r>
            <w:r w:rsidRPr="009748DC">
              <w:rPr>
                <w:sz w:val="18"/>
                <w:szCs w:val="18"/>
              </w:rPr>
              <w:t>0 bodova</w:t>
            </w:r>
          </w:p>
        </w:tc>
        <w:tc>
          <w:tcPr>
            <w:tcW w:w="3060" w:type="dxa"/>
            <w:vAlign w:val="center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76CD3" w:rsidRPr="009748DC" w:rsidTr="00692D1E">
        <w:tblPrEx>
          <w:tblLook w:val="00A0" w:firstRow="1" w:lastRow="0" w:firstColumn="1" w:lastColumn="0" w:noHBand="0" w:noVBand="0"/>
        </w:tblPrEx>
        <w:tc>
          <w:tcPr>
            <w:tcW w:w="679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  <w:p w:rsidR="00776CD3" w:rsidRPr="002C07AA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5549" w:type="dxa"/>
            <w:shd w:val="clear" w:color="auto" w:fill="D9D9D9"/>
          </w:tcPr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748DC">
              <w:rPr>
                <w:b/>
                <w:i/>
                <w:sz w:val="24"/>
                <w:szCs w:val="24"/>
              </w:rPr>
              <w:t>UKUPNO</w:t>
            </w:r>
          </w:p>
          <w:p w:rsidR="00776CD3" w:rsidRPr="009748DC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/>
          </w:tcPr>
          <w:p w:rsidR="00776CD3" w:rsidRPr="002C07AA" w:rsidRDefault="00776CD3" w:rsidP="00A7140E">
            <w:pPr>
              <w:spacing w:after="0" w:line="240" w:lineRule="auto"/>
              <w:jc w:val="center"/>
              <w:rPr>
                <w:i/>
                <w:sz w:val="24"/>
                <w:szCs w:val="24"/>
                <w:highlight w:val="lightGray"/>
              </w:rPr>
            </w:pPr>
          </w:p>
        </w:tc>
      </w:tr>
    </w:tbl>
    <w:p w:rsidR="00776CD3" w:rsidRDefault="00776CD3" w:rsidP="00C26F59">
      <w:pPr>
        <w:jc w:val="both"/>
        <w:rPr>
          <w:i/>
          <w:sz w:val="18"/>
          <w:szCs w:val="18"/>
        </w:rPr>
      </w:pPr>
      <w:r w:rsidRPr="009748DC">
        <w:rPr>
          <w:i/>
          <w:sz w:val="18"/>
          <w:szCs w:val="18"/>
        </w:rPr>
        <w:t xml:space="preserve">Ocjenu kriterija iz točke </w:t>
      </w:r>
      <w:r>
        <w:rPr>
          <w:i/>
          <w:sz w:val="18"/>
          <w:szCs w:val="18"/>
        </w:rPr>
        <w:t>8</w:t>
      </w:r>
      <w:r w:rsidRPr="009748DC">
        <w:rPr>
          <w:i/>
          <w:sz w:val="18"/>
          <w:szCs w:val="18"/>
        </w:rPr>
        <w:t>., odnosno bodove daje Povjerenstvo. Ako članovi Povjerenstva nisu suglasni oko jedinstvenog broja bodova, svaki član ocjenjuje prijavu zasebno, a broj bodova prijave predstavlja prosječan broj bodova svih članova Povjerenstva, koji su prijavu vrednovali.</w:t>
      </w:r>
    </w:p>
    <w:p w:rsidR="00776CD3" w:rsidRPr="009748DC" w:rsidRDefault="00776CD3" w:rsidP="00C26F59">
      <w:pPr>
        <w:jc w:val="both"/>
        <w:rPr>
          <w:i/>
          <w:sz w:val="18"/>
          <w:szCs w:val="18"/>
        </w:rPr>
      </w:pPr>
    </w:p>
    <w:p w:rsidR="00776CD3" w:rsidRDefault="00776CD3" w:rsidP="00974BC6">
      <w:pPr>
        <w:spacing w:after="0"/>
        <w:rPr>
          <w:i/>
          <w:sz w:val="20"/>
          <w:szCs w:val="20"/>
        </w:rPr>
      </w:pPr>
      <w:r w:rsidRPr="009748DC">
        <w:rPr>
          <w:i/>
          <w:sz w:val="20"/>
          <w:szCs w:val="20"/>
        </w:rPr>
        <w:t xml:space="preserve">U ________________, </w:t>
      </w:r>
      <w:r w:rsidR="008F15E7">
        <w:rPr>
          <w:i/>
          <w:sz w:val="20"/>
          <w:szCs w:val="20"/>
        </w:rPr>
        <w:t xml:space="preserve">_________ </w:t>
      </w:r>
      <w:r w:rsidRPr="009748DC">
        <w:rPr>
          <w:i/>
          <w:sz w:val="20"/>
          <w:szCs w:val="20"/>
        </w:rPr>
        <w:t>20</w:t>
      </w:r>
      <w:r w:rsidR="008F15E7">
        <w:rPr>
          <w:i/>
          <w:sz w:val="20"/>
          <w:szCs w:val="20"/>
        </w:rPr>
        <w:t>2</w:t>
      </w:r>
      <w:r w:rsidR="00630444">
        <w:rPr>
          <w:i/>
          <w:sz w:val="20"/>
          <w:szCs w:val="20"/>
        </w:rPr>
        <w:t>2</w:t>
      </w:r>
      <w:bookmarkStart w:id="0" w:name="_GoBack"/>
      <w:bookmarkEnd w:id="0"/>
      <w:r w:rsidRPr="009748DC">
        <w:rPr>
          <w:i/>
          <w:sz w:val="20"/>
          <w:szCs w:val="20"/>
        </w:rPr>
        <w:t>. godine</w:t>
      </w:r>
    </w:p>
    <w:p w:rsidR="00776CD3" w:rsidRDefault="00776CD3" w:rsidP="00974BC6">
      <w:pPr>
        <w:spacing w:after="0"/>
        <w:rPr>
          <w:i/>
          <w:sz w:val="20"/>
          <w:szCs w:val="20"/>
        </w:rPr>
      </w:pPr>
    </w:p>
    <w:sectPr w:rsidR="00776CD3" w:rsidSect="00A3469D">
      <w:pgSz w:w="11906" w:h="16838"/>
      <w:pgMar w:top="36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1A2"/>
    <w:multiLevelType w:val="hybridMultilevel"/>
    <w:tmpl w:val="5614A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311FF"/>
    <w:multiLevelType w:val="hybridMultilevel"/>
    <w:tmpl w:val="21B0A0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14744"/>
    <w:multiLevelType w:val="hybridMultilevel"/>
    <w:tmpl w:val="C91852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615A0"/>
    <w:multiLevelType w:val="hybridMultilevel"/>
    <w:tmpl w:val="908859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4181D"/>
    <w:multiLevelType w:val="hybridMultilevel"/>
    <w:tmpl w:val="B18AA1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F60298"/>
    <w:multiLevelType w:val="hybridMultilevel"/>
    <w:tmpl w:val="64268F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40EE9"/>
    <w:rsid w:val="000646FE"/>
    <w:rsid w:val="00147F90"/>
    <w:rsid w:val="00154A2B"/>
    <w:rsid w:val="00202161"/>
    <w:rsid w:val="002077AC"/>
    <w:rsid w:val="002C07AA"/>
    <w:rsid w:val="003371C1"/>
    <w:rsid w:val="00394BAC"/>
    <w:rsid w:val="004C6473"/>
    <w:rsid w:val="005278F4"/>
    <w:rsid w:val="00543AB2"/>
    <w:rsid w:val="00580394"/>
    <w:rsid w:val="005B563B"/>
    <w:rsid w:val="00616CC5"/>
    <w:rsid w:val="00630444"/>
    <w:rsid w:val="00692D1E"/>
    <w:rsid w:val="006E26EB"/>
    <w:rsid w:val="00754608"/>
    <w:rsid w:val="0076329B"/>
    <w:rsid w:val="00776CD3"/>
    <w:rsid w:val="007E018B"/>
    <w:rsid w:val="008D0592"/>
    <w:rsid w:val="008D14A1"/>
    <w:rsid w:val="008F15E7"/>
    <w:rsid w:val="009748DC"/>
    <w:rsid w:val="00974BC6"/>
    <w:rsid w:val="009901D4"/>
    <w:rsid w:val="00A3469D"/>
    <w:rsid w:val="00A40074"/>
    <w:rsid w:val="00A52D9A"/>
    <w:rsid w:val="00A557BC"/>
    <w:rsid w:val="00A7140E"/>
    <w:rsid w:val="00AE1803"/>
    <w:rsid w:val="00B17828"/>
    <w:rsid w:val="00B864E2"/>
    <w:rsid w:val="00BA34B6"/>
    <w:rsid w:val="00BD0C11"/>
    <w:rsid w:val="00BF5D9C"/>
    <w:rsid w:val="00BF690F"/>
    <w:rsid w:val="00C14702"/>
    <w:rsid w:val="00C26F59"/>
    <w:rsid w:val="00C3550C"/>
    <w:rsid w:val="00DE4399"/>
    <w:rsid w:val="00E31109"/>
    <w:rsid w:val="00E71070"/>
    <w:rsid w:val="00E772E3"/>
    <w:rsid w:val="00EC79A9"/>
    <w:rsid w:val="00EE760F"/>
    <w:rsid w:val="00F170F2"/>
    <w:rsid w:val="00FC11CD"/>
    <w:rsid w:val="00FD564C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OCJENU PRIJAVA</vt:lpstr>
      <vt:lpstr>OBRAZAC ZA OCJENU PRIJAVA</vt:lpstr>
    </vt:vector>
  </TitlesOfParts>
  <Company>Hewlett-Packard Company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OCJENU PRIJAVA</dc:title>
  <dc:creator>Branka Šišul</dc:creator>
  <cp:lastModifiedBy>Darko Krpan</cp:lastModifiedBy>
  <cp:revision>2</cp:revision>
  <cp:lastPrinted>2020-01-09T08:11:00Z</cp:lastPrinted>
  <dcterms:created xsi:type="dcterms:W3CDTF">2022-01-26T14:29:00Z</dcterms:created>
  <dcterms:modified xsi:type="dcterms:W3CDTF">2022-01-26T14:29:00Z</dcterms:modified>
</cp:coreProperties>
</file>